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val="en-GB"/>
        </w:rPr>
        <w:t>法定代表人/负责人</w:t>
      </w:r>
      <w:r>
        <w:rPr>
          <w:rFonts w:hint="eastAsia" w:ascii="仿宋_GB2312" w:hAnsi="宋体" w:eastAsia="仿宋_GB2312"/>
          <w:b/>
          <w:sz w:val="28"/>
          <w:szCs w:val="28"/>
        </w:rPr>
        <w:t>证明书</w:t>
      </w: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00" w:lineRule="exact"/>
        <w:jc w:val="both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/>
          <w:sz w:val="24"/>
          <w:szCs w:val="24"/>
        </w:rPr>
        <w:t>（身份证号码：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）在我方（或者企业、单位）任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</w:rPr>
        <w:t>职务，是我公司（或者企业、单位）的法定代表人</w:t>
      </w:r>
      <w:r>
        <w:rPr>
          <w:rFonts w:hint="eastAsia" w:ascii="仿宋_GB2312" w:hAnsi="Tahoma" w:eastAsia="仿宋_GB2312"/>
          <w:sz w:val="24"/>
          <w:szCs w:val="24"/>
        </w:rPr>
        <w:t>/负责人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500" w:lineRule="exact"/>
        <w:ind w:firstLine="808" w:firstLineChars="337"/>
        <w:jc w:val="both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特此证明。</w:t>
      </w:r>
    </w:p>
    <w:p>
      <w:pPr>
        <w:spacing w:line="500" w:lineRule="exact"/>
        <w:jc w:val="both"/>
        <w:rPr>
          <w:rFonts w:ascii="仿宋_GB2312" w:hAnsi="Courier New" w:eastAsia="仿宋_GB2312"/>
          <w:color w:val="000000"/>
          <w:sz w:val="24"/>
          <w:szCs w:val="24"/>
        </w:rPr>
      </w:pPr>
    </w:p>
    <w:p>
      <w:pPr>
        <w:spacing w:line="500" w:lineRule="exact"/>
        <w:ind w:left="4253" w:leftChars="2025" w:firstLine="960" w:firstLineChars="4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投标人名称（单位公章）：</w:t>
      </w:r>
    </w:p>
    <w:p>
      <w:pPr>
        <w:spacing w:line="500" w:lineRule="exact"/>
        <w:ind w:left="4471" w:leftChars="2129" w:firstLine="696" w:firstLineChars="290"/>
        <w:jc w:val="both"/>
        <w:rPr>
          <w:rFonts w:ascii="仿宋_GB2312" w:hAnsi="Courier New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日期：</w:t>
      </w: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pStyle w:val="2"/>
        <w:spacing w:line="460" w:lineRule="exact"/>
        <w:ind w:left="2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说明：</w:t>
      </w:r>
    </w:p>
    <w:p>
      <w:pPr>
        <w:pStyle w:val="2"/>
        <w:spacing w:line="460" w:lineRule="exact"/>
        <w:ind w:left="2" w:firstLine="520" w:firstLineChars="217"/>
        <w:jc w:val="both"/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法定代表人</w:t>
      </w:r>
      <w:r>
        <w:rPr>
          <w:rFonts w:hint="eastAsia" w:ascii="仿宋_GB2312" w:hAnsi="Tahoma" w:eastAsia="仿宋_GB2312"/>
          <w:sz w:val="24"/>
          <w:szCs w:val="24"/>
        </w:rPr>
        <w:t>/负责人</w:t>
      </w: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参加开标会的，签到时提交法定代表人</w:t>
      </w:r>
      <w:r>
        <w:rPr>
          <w:rFonts w:hint="eastAsia" w:ascii="仿宋_GB2312" w:hAnsi="Tahoma" w:eastAsia="仿宋_GB2312"/>
          <w:sz w:val="24"/>
          <w:szCs w:val="24"/>
        </w:rPr>
        <w:t>/负责人</w:t>
      </w:r>
      <w:r>
        <w:rPr>
          <w:rFonts w:hint="eastAsia" w:ascii="仿宋_GB2312" w:eastAsia="仿宋_GB2312" w:cs="仿宋_GB2312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2"/>
    <w:rsid w:val="000541FD"/>
    <w:rsid w:val="000E0E49"/>
    <w:rsid w:val="000F1BB0"/>
    <w:rsid w:val="00102193"/>
    <w:rsid w:val="003D05B1"/>
    <w:rsid w:val="003D6B34"/>
    <w:rsid w:val="005D3FFB"/>
    <w:rsid w:val="006A2DC6"/>
    <w:rsid w:val="006E1FFC"/>
    <w:rsid w:val="008A04E6"/>
    <w:rsid w:val="00AE789A"/>
    <w:rsid w:val="00B343A8"/>
    <w:rsid w:val="00BE2E00"/>
    <w:rsid w:val="00E50345"/>
    <w:rsid w:val="00EB2322"/>
    <w:rsid w:val="00F7169C"/>
    <w:rsid w:val="507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link w:val="2"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link w:val="2"/>
    <w:semiHidden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70B6B-970A-490D-9B32-F3D9B6480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9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2018-09-17T08:53:00Z</dcterms:created>
  <dc:creator>朱晓蕊</dc:creator>
  <cp:lastModifiedBy>FeiYing</cp:lastModifiedBy>
  <dcterms:modified xsi:type="dcterms:W3CDTF">2023-01-31T01:03:29Z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BE1C8DD04AA04E5EB45501E9D7DB15E9</vt:lpwstr>
  </property>
</Properties>
</file>